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F472" w14:textId="2B68EBC9" w:rsidR="00452EEB" w:rsidRPr="00452EEB" w:rsidRDefault="00452EEB">
      <w:pPr>
        <w:rPr>
          <w:b/>
          <w:bCs/>
          <w:sz w:val="24"/>
          <w:szCs w:val="24"/>
        </w:rPr>
      </w:pPr>
      <w:r w:rsidRPr="00452EEB">
        <w:rPr>
          <w:b/>
          <w:bCs/>
          <w:sz w:val="24"/>
          <w:szCs w:val="24"/>
        </w:rPr>
        <w:t>Aide Autokooli tõstukijuhi õppekava</w:t>
      </w:r>
    </w:p>
    <w:p w14:paraId="0286C36D" w14:textId="77777777" w:rsidR="00452EEB" w:rsidRDefault="00452EEB"/>
    <w:p w14:paraId="16E45BEF" w14:textId="2D64791B" w:rsidR="00F30660" w:rsidRDefault="00F30660">
      <w:r w:rsidRPr="00F30660">
        <w:t>Õppekava nimetus:  Tõstukijuhi koolitus</w:t>
      </w:r>
      <w:r w:rsidR="003B17BD">
        <w:t>e</w:t>
      </w:r>
      <w:r w:rsidRPr="00F30660">
        <w:t xml:space="preserve"> </w:t>
      </w:r>
      <w:r w:rsidR="00650D7F">
        <w:t>õ</w:t>
      </w:r>
      <w:r w:rsidRPr="00F30660">
        <w:t>ppekava:</w:t>
      </w:r>
      <w:r w:rsidR="00452EEB">
        <w:tab/>
      </w:r>
      <w:r w:rsidR="00452EEB">
        <w:tab/>
      </w:r>
      <w:r w:rsidR="00452EEB">
        <w:tab/>
      </w:r>
      <w:r w:rsidR="00452EEB" w:rsidRPr="00452EEB">
        <w:rPr>
          <w:b/>
          <w:bCs/>
        </w:rPr>
        <w:t xml:space="preserve">K I N </w:t>
      </w:r>
      <w:proofErr w:type="spellStart"/>
      <w:r w:rsidR="00452EEB" w:rsidRPr="00452EEB">
        <w:rPr>
          <w:b/>
          <w:bCs/>
        </w:rPr>
        <w:t>N</w:t>
      </w:r>
      <w:proofErr w:type="spellEnd"/>
      <w:r w:rsidR="00452EEB" w:rsidRPr="00452EEB">
        <w:rPr>
          <w:b/>
          <w:bCs/>
        </w:rPr>
        <w:t xml:space="preserve"> I T A N</w:t>
      </w:r>
      <w:r w:rsidR="00452EEB">
        <w:t xml:space="preserve"> </w:t>
      </w:r>
    </w:p>
    <w:p w14:paraId="3634F7BB" w14:textId="1058A626" w:rsidR="003B17BD" w:rsidRDefault="00F30660">
      <w:r w:rsidRPr="00F30660">
        <w:t xml:space="preserve">Transport ja logistika </w:t>
      </w:r>
      <w:r w:rsidR="00452EEB">
        <w:tab/>
      </w:r>
      <w:r w:rsidR="00452EEB">
        <w:tab/>
      </w:r>
      <w:r w:rsidR="00452EEB">
        <w:tab/>
      </w:r>
      <w:r w:rsidR="00452EEB">
        <w:tab/>
      </w:r>
      <w:r w:rsidR="00452EEB">
        <w:tab/>
      </w:r>
      <w:r w:rsidR="00452EEB">
        <w:tab/>
      </w:r>
      <w:r w:rsidR="00452EEB">
        <w:tab/>
        <w:t xml:space="preserve">Enn </w:t>
      </w:r>
      <w:proofErr w:type="spellStart"/>
      <w:r w:rsidR="00452EEB">
        <w:t>Saard</w:t>
      </w:r>
      <w:proofErr w:type="spellEnd"/>
    </w:p>
    <w:p w14:paraId="6058DFAA" w14:textId="1AABAAB1" w:rsidR="003E65ED" w:rsidRDefault="00F30660">
      <w:r w:rsidRPr="00F30660">
        <w:t xml:space="preserve">Maht tundides:  </w:t>
      </w:r>
      <w:r w:rsidR="003B17BD">
        <w:t xml:space="preserve">                                                                                                   </w:t>
      </w:r>
      <w:r w:rsidR="00452EEB">
        <w:t>Juhatuse liige</w:t>
      </w:r>
      <w:r w:rsidR="003B17BD">
        <w:t xml:space="preserve">                                                         </w:t>
      </w:r>
      <w:r w:rsidRPr="00F30660">
        <w:t>1</w:t>
      </w:r>
      <w:r w:rsidR="003E65ED">
        <w:t>6</w:t>
      </w:r>
      <w:r w:rsidRPr="00F30660">
        <w:t xml:space="preserve"> tundi sh teoreetiline õpe 10 tundi, praktiline õpe </w:t>
      </w:r>
      <w:r w:rsidR="003E65ED">
        <w:t>6</w:t>
      </w:r>
      <w:r w:rsidRPr="00F30660">
        <w:t xml:space="preserve"> tundi </w:t>
      </w:r>
      <w:r w:rsidR="00097B94">
        <w:t xml:space="preserve">                      01.01.2024 a</w:t>
      </w:r>
    </w:p>
    <w:p w14:paraId="22287866" w14:textId="77777777" w:rsidR="00452EEB" w:rsidRDefault="00F30660">
      <w:r w:rsidRPr="00F30660">
        <w:t xml:space="preserve">Sihtgrupp: Inimesed, kes töötavad </w:t>
      </w:r>
      <w:r w:rsidR="00452EEB">
        <w:t xml:space="preserve">erinevat liiki </w:t>
      </w:r>
      <w:r w:rsidRPr="00F30660">
        <w:t xml:space="preserve">tõstukitega, </w:t>
      </w:r>
      <w:proofErr w:type="spellStart"/>
      <w:r w:rsidR="00452EEB">
        <w:t>virnastajatega</w:t>
      </w:r>
      <w:proofErr w:type="spellEnd"/>
      <w:r w:rsidRPr="00F30660">
        <w:t>, laaduritega või teiste sisetranspordi liikurmasinatega</w:t>
      </w:r>
      <w:r w:rsidR="00452EEB">
        <w:t xml:space="preserve"> ja inimesed, kes soovivad saada tõstukijuhiks.</w:t>
      </w:r>
    </w:p>
    <w:p w14:paraId="4A663B5D" w14:textId="059FB07C" w:rsidR="00F30660" w:rsidRDefault="00F30660">
      <w:r w:rsidRPr="00F30660">
        <w:t>Piirangud õpperühma suurusele: Maksimaalne õppegrupi suurus 2</w:t>
      </w:r>
      <w:r w:rsidR="00B21CFD">
        <w:t>5</w:t>
      </w:r>
      <w:r w:rsidRPr="00F30660">
        <w:t xml:space="preserve"> inimest </w:t>
      </w:r>
    </w:p>
    <w:p w14:paraId="32816ECC" w14:textId="77777777" w:rsidR="00F30660" w:rsidRDefault="00F30660">
      <w:r w:rsidRPr="00F30660">
        <w:t xml:space="preserve">Õppekeel: eesti keel, vene keel </w:t>
      </w:r>
    </w:p>
    <w:p w14:paraId="4531A01E" w14:textId="77777777" w:rsidR="00AA7E09" w:rsidRDefault="00F30660">
      <w:r w:rsidRPr="00F30660">
        <w:t xml:space="preserve">Õpiväljundid: </w:t>
      </w:r>
    </w:p>
    <w:p w14:paraId="015191E9" w14:textId="4CFAFE47" w:rsidR="00E810D9" w:rsidRDefault="00452EEB">
      <w:r>
        <w:t>Peale koolitust õpilane</w:t>
      </w:r>
      <w:r w:rsidR="00F30660" w:rsidRPr="00F30660">
        <w:t xml:space="preserve">: </w:t>
      </w:r>
      <w:r w:rsidR="00AA7E09">
        <w:t xml:space="preserve">                                                                                                                                                         </w:t>
      </w:r>
      <w:r w:rsidR="00F30660" w:rsidRPr="00F30660">
        <w:t>Eristab erinevaid liikurmasinate liike;</w:t>
      </w:r>
      <w:r w:rsidR="003B17BD">
        <w:t xml:space="preserve">                                                                                                                     </w:t>
      </w:r>
      <w:r w:rsidR="00F30660" w:rsidRPr="00F30660">
        <w:t xml:space="preserve">Oskab valida erinevate töövahendite vahel; </w:t>
      </w:r>
      <w:r w:rsidR="003B17BD">
        <w:t xml:space="preserve">                                                </w:t>
      </w:r>
      <w:r w:rsidR="00AA7E09">
        <w:t xml:space="preserve"> </w:t>
      </w:r>
      <w:r w:rsidR="003B17BD">
        <w:t xml:space="preserve">                                                      </w:t>
      </w:r>
      <w:r w:rsidR="00F30660" w:rsidRPr="00F30660">
        <w:t>Teab kehtivaid liiklusseaduse nõudeid eriotstarbeliste sõidukitega liiklemiseks ja kasutamiseks</w:t>
      </w:r>
      <w:r w:rsidR="003B17BD">
        <w:t xml:space="preserve">            </w:t>
      </w:r>
      <w:r w:rsidR="00F30660" w:rsidRPr="00F30660">
        <w:t>Järgib liiklemise reegleid oma töökesk</w:t>
      </w:r>
      <w:r w:rsidR="003B17BD">
        <w:t>k</w:t>
      </w:r>
      <w:r w:rsidR="00F30660" w:rsidRPr="00F30660">
        <w:t xml:space="preserve">onnas; </w:t>
      </w:r>
      <w:r w:rsidR="003B17BD">
        <w:t xml:space="preserve">                                                                                                       </w:t>
      </w:r>
      <w:r w:rsidR="00F30660" w:rsidRPr="00F30660">
        <w:t xml:space="preserve">Eristab liiklemist avalikus liikluses ning tööterritooriumil; </w:t>
      </w:r>
      <w:r w:rsidR="003B17BD">
        <w:t xml:space="preserve">                                                                                       </w:t>
      </w:r>
      <w:r w:rsidR="00F30660" w:rsidRPr="00F30660">
        <w:t>Teab kuidas vältida tõstukitega töötamise ohtlik</w:t>
      </w:r>
      <w:r w:rsidR="00650D7F">
        <w:t>k</w:t>
      </w:r>
      <w:r w:rsidR="00F30660" w:rsidRPr="00F30660">
        <w:t>e olukord</w:t>
      </w:r>
      <w:r w:rsidR="00650D7F">
        <w:t>i</w:t>
      </w:r>
      <w:r w:rsidR="00F30660" w:rsidRPr="00F30660">
        <w:t xml:space="preserve">; </w:t>
      </w:r>
      <w:r w:rsidR="003B17BD">
        <w:t xml:space="preserve">                                                                                 </w:t>
      </w:r>
      <w:r w:rsidR="00F30660" w:rsidRPr="00F30660">
        <w:t xml:space="preserve">Tunneb töökeskkonnas esinevaid ohutegureid; </w:t>
      </w:r>
      <w:r w:rsidR="003B17BD">
        <w:t xml:space="preserve">                                                                                                              </w:t>
      </w:r>
      <w:r w:rsidR="00F30660" w:rsidRPr="00F30660">
        <w:t xml:space="preserve">Teab kuidas kaitsta kaastöötajate elu ja tervist; </w:t>
      </w:r>
      <w:r w:rsidR="003B17BD">
        <w:t xml:space="preserve">                                                                                                </w:t>
      </w:r>
      <w:r w:rsidR="00F30660" w:rsidRPr="00F30660">
        <w:t>Analüüs</w:t>
      </w:r>
      <w:r w:rsidR="003E65ED">
        <w:t>i</w:t>
      </w:r>
      <w:r w:rsidR="00F30660" w:rsidRPr="00F30660">
        <w:t xml:space="preserve">b ja ennetab ohuolukordade tekkimise võimalust; </w:t>
      </w:r>
      <w:r w:rsidR="003B17BD">
        <w:t xml:space="preserve">                                                                              </w:t>
      </w:r>
      <w:r w:rsidR="00F30660" w:rsidRPr="00F30660">
        <w:t xml:space="preserve">Teab kuidas kasutada ja valida isikukaitsevahendeid; </w:t>
      </w:r>
      <w:r w:rsidR="003B17BD">
        <w:t xml:space="preserve">                                                                                                    </w:t>
      </w:r>
      <w:r w:rsidR="00F30660" w:rsidRPr="00F30660">
        <w:t xml:space="preserve">Jälgib tõstuki tehnilist seisukorda; </w:t>
      </w:r>
      <w:r w:rsidR="003B17BD">
        <w:t xml:space="preserve">                                                                                                                          </w:t>
      </w:r>
      <w:r w:rsidR="00F30660" w:rsidRPr="00F30660">
        <w:t>Teab tõstukitega töötamise levinumaid õnnetusi;</w:t>
      </w:r>
      <w:r w:rsidR="003B17BD">
        <w:t xml:space="preserve">                                                                                                 </w:t>
      </w:r>
      <w:r w:rsidR="00F30660" w:rsidRPr="00F30660">
        <w:t xml:space="preserve">Teab kuidas autosid laadida estakaadilt; </w:t>
      </w:r>
      <w:r w:rsidR="003B17BD">
        <w:t xml:space="preserve">                                                                                                                    </w:t>
      </w:r>
      <w:r w:rsidR="00F30660" w:rsidRPr="00F30660">
        <w:t>Teab kuidas tõsta inimest selleks ettenähtud korvis;</w:t>
      </w:r>
      <w:r w:rsidR="003B17BD">
        <w:t xml:space="preserve">                                                                                              </w:t>
      </w:r>
      <w:r w:rsidR="00F30660" w:rsidRPr="00F30660">
        <w:t>Tunneb inimese tõstmise eeskirj</w:t>
      </w:r>
      <w:r w:rsidR="003B17BD">
        <w:t>u</w:t>
      </w:r>
      <w:r w:rsidR="00F30660" w:rsidRPr="00F30660">
        <w:t>;</w:t>
      </w:r>
      <w:r w:rsidR="003B17BD">
        <w:t xml:space="preserve">                                                                                                                    </w:t>
      </w:r>
      <w:r w:rsidR="00F30660" w:rsidRPr="00F30660">
        <w:t xml:space="preserve">Tunneb estakaadilt laadimise ohtusid ja oskab neid ennetada; </w:t>
      </w:r>
      <w:r w:rsidR="003B17BD">
        <w:t xml:space="preserve">                                                                       </w:t>
      </w:r>
      <w:r w:rsidR="00F30660" w:rsidRPr="00F30660">
        <w:t>Teab töötaja õiguseid ja kohustusi;</w:t>
      </w:r>
      <w:r w:rsidR="003B17BD">
        <w:t xml:space="preserve">                                                                                                                                </w:t>
      </w:r>
      <w:r w:rsidR="00F30660" w:rsidRPr="00F30660">
        <w:t xml:space="preserve">Tunneb tõstuki ehitust; </w:t>
      </w:r>
      <w:r w:rsidR="003B17BD">
        <w:t xml:space="preserve">                                                                                                                                               </w:t>
      </w:r>
      <w:r w:rsidR="00F30660" w:rsidRPr="00F30660">
        <w:t xml:space="preserve">Tunneb tõstuki tõstemehhanismi tööpõhimõtteid; </w:t>
      </w:r>
      <w:r w:rsidR="00B21CFD">
        <w:t xml:space="preserve">                                                                                               </w:t>
      </w:r>
      <w:r w:rsidR="00F30660" w:rsidRPr="00F30660">
        <w:t xml:space="preserve">Tagab inimeste turvalisuse oma töövahendi läheduses;  </w:t>
      </w:r>
      <w:r w:rsidR="00B21CFD">
        <w:t xml:space="preserve">                                                                                </w:t>
      </w:r>
      <w:r w:rsidR="00F30660" w:rsidRPr="00F30660">
        <w:t xml:space="preserve">Oskab iseseisvalt tõstukitega töötada ja liigelda;  </w:t>
      </w:r>
      <w:r w:rsidR="003B17BD">
        <w:t xml:space="preserve">                                                                                                       </w:t>
      </w:r>
      <w:r w:rsidR="00F30660" w:rsidRPr="00F30660">
        <w:t>Tunneb ohutusreegleid kuidas tagada enda ja teiste ohutus;</w:t>
      </w:r>
      <w:r w:rsidR="00B21CFD">
        <w:t xml:space="preserve">                                                                              </w:t>
      </w:r>
      <w:r w:rsidR="00F30660" w:rsidRPr="00F30660">
        <w:t xml:space="preserve">Tunneb ohutuse dokumentatsiooni ettevõttes; </w:t>
      </w:r>
    </w:p>
    <w:p w14:paraId="6E882A90" w14:textId="77777777" w:rsidR="00E810D9" w:rsidRDefault="00F30660">
      <w:r w:rsidRPr="00F30660">
        <w:t xml:space="preserve">Õpingute alustamise tingimused:  </w:t>
      </w:r>
      <w:r w:rsidR="00E810D9">
        <w:t>V</w:t>
      </w:r>
      <w:r w:rsidRPr="00F30660">
        <w:t xml:space="preserve">anus vähemalt 18 aastat </w:t>
      </w:r>
    </w:p>
    <w:p w14:paraId="344C02BE" w14:textId="485C1CE7" w:rsidR="00E810D9" w:rsidRDefault="00F30660">
      <w:r w:rsidRPr="00F30660">
        <w:t>Õppe sisu:  Erinevad tõstukite tüübid, sisepõlemismootoriga</w:t>
      </w:r>
      <w:r w:rsidR="00E810D9">
        <w:t xml:space="preserve"> ja</w:t>
      </w:r>
      <w:r w:rsidRPr="00F30660">
        <w:t xml:space="preserve"> elektrilised tõstukid</w:t>
      </w:r>
      <w:r w:rsidR="00B21CFD">
        <w:t>, käsitõstukid</w:t>
      </w:r>
      <w:r w:rsidRPr="00F30660">
        <w:t xml:space="preserve">; </w:t>
      </w:r>
      <w:r w:rsidR="00E810D9">
        <w:t xml:space="preserve">        </w:t>
      </w:r>
      <w:r w:rsidRPr="00F30660">
        <w:t xml:space="preserve">Liikurmasinatele kehtivad liiklusseaduse nõuded; </w:t>
      </w:r>
      <w:r w:rsidR="00B21CFD">
        <w:t xml:space="preserve">  </w:t>
      </w:r>
      <w:r w:rsidR="00E810D9">
        <w:t xml:space="preserve">                                                                         </w:t>
      </w:r>
      <w:r w:rsidRPr="00F30660">
        <w:lastRenderedPageBreak/>
        <w:t xml:space="preserve">Liikurmasinate liiklemise kord tööterritooriumil;  </w:t>
      </w:r>
      <w:r w:rsidR="00E810D9">
        <w:t xml:space="preserve">                                                                          </w:t>
      </w:r>
      <w:r w:rsidRPr="00F30660">
        <w:t xml:space="preserve">Isikukaitsevahendite valimine;  </w:t>
      </w:r>
      <w:r w:rsidR="00E810D9">
        <w:t xml:space="preserve">                                                                                                       </w:t>
      </w:r>
      <w:r w:rsidRPr="00F30660">
        <w:t xml:space="preserve">Isikukaitsevahendite õige kasutamine;  </w:t>
      </w:r>
    </w:p>
    <w:p w14:paraId="0A80272A" w14:textId="453AF356" w:rsidR="00E810D9" w:rsidRDefault="00F30660">
      <w:r w:rsidRPr="00F30660">
        <w:t>Tõstukitel kasutatava</w:t>
      </w:r>
      <w:r w:rsidR="00E810D9">
        <w:t xml:space="preserve">d </w:t>
      </w:r>
      <w:r w:rsidR="00AA7E09">
        <w:t>lisa</w:t>
      </w:r>
      <w:r w:rsidRPr="00F30660">
        <w:t xml:space="preserve">seadmed; Teab </w:t>
      </w:r>
      <w:r w:rsidR="00AA7E09">
        <w:t>lisaseadmeid ja oskab neid kasutada</w:t>
      </w:r>
      <w:r w:rsidRPr="00F30660">
        <w:t xml:space="preserve">;  </w:t>
      </w:r>
    </w:p>
    <w:p w14:paraId="10E3FD0D" w14:textId="1C96E07A" w:rsidR="00E810D9" w:rsidRDefault="00F30660">
      <w:r w:rsidRPr="00F30660">
        <w:t xml:space="preserve">Tööõnnetuste ennetamine;  Õiged töövõtted tõsteseadmetega;  Laadimistööd estakaadilt;  Ohutusnõuded laadimisel;  Tõstukite erinevad lisaseadmed nende ohutu kasutamine ja ohutusnõuded; </w:t>
      </w:r>
    </w:p>
    <w:p w14:paraId="722BFC56" w14:textId="77777777" w:rsidR="00E810D9" w:rsidRDefault="00F30660">
      <w:r w:rsidRPr="00F30660">
        <w:t xml:space="preserve">Praktiliste töövõtete harjutamine töökeskkonnas. </w:t>
      </w:r>
    </w:p>
    <w:p w14:paraId="48FCA107" w14:textId="77777777" w:rsidR="00E810D9" w:rsidRDefault="00E810D9">
      <w:r>
        <w:t>Kursuse l</w:t>
      </w:r>
      <w:r w:rsidR="00F30660" w:rsidRPr="00F30660">
        <w:t xml:space="preserve">õpetamise tingimused: </w:t>
      </w:r>
    </w:p>
    <w:p w14:paraId="0D4F8E62" w14:textId="018D4258" w:rsidR="00E810D9" w:rsidRDefault="00F30660">
      <w:r w:rsidRPr="00F30660">
        <w:t xml:space="preserve">Õpingute lõpetamise eelduseks on osalemine 10 tunnisel teooriakoolitusel ning praktika läbimine mahuga vähemalt </w:t>
      </w:r>
      <w:r w:rsidR="00E810D9">
        <w:t>6</w:t>
      </w:r>
      <w:r w:rsidRPr="00F30660">
        <w:t xml:space="preserve"> tundi. Eksam toimub teooria ja praktikas. Teo</w:t>
      </w:r>
      <w:r w:rsidR="00650D7F">
        <w:t>o</w:t>
      </w:r>
      <w:r w:rsidRPr="00F30660">
        <w:t xml:space="preserve">ria eksam tuleb läbida vähemalt 80% ulatuses. </w:t>
      </w:r>
    </w:p>
    <w:p w14:paraId="3EBAD929" w14:textId="77777777" w:rsidR="00B21CFD" w:rsidRDefault="00F30660">
      <w:r w:rsidRPr="00F30660">
        <w:t>Teooriaõpe ja teadmiste kontroll toimub koolitaja õppeklassis või koolituse tellija ruumides</w:t>
      </w:r>
      <w:r w:rsidR="00E810D9">
        <w:t>,</w:t>
      </w:r>
      <w:r w:rsidRPr="00F30660">
        <w:t xml:space="preserve"> </w:t>
      </w:r>
      <w:r w:rsidR="00E810D9">
        <w:t>k</w:t>
      </w:r>
      <w:r w:rsidRPr="00F30660">
        <w:t xml:space="preserve">us on olemas </w:t>
      </w:r>
      <w:r w:rsidR="00B21CFD">
        <w:t>arvuti ja</w:t>
      </w:r>
      <w:r w:rsidRPr="00F30660">
        <w:t xml:space="preserve"> tahvel ja ruum on varustatud laudade ja toolidega. </w:t>
      </w:r>
    </w:p>
    <w:p w14:paraId="32E09016" w14:textId="18F07011" w:rsidR="00B21CFD" w:rsidRDefault="00F30660">
      <w:r w:rsidRPr="00F30660">
        <w:t xml:space="preserve">Koolituse praktiline osa viiakse läbi reaalses töökeskkonnas koolitaja </w:t>
      </w:r>
      <w:r w:rsidR="00B21CFD">
        <w:t>juures</w:t>
      </w:r>
      <w:r w:rsidRPr="00F30660">
        <w:t xml:space="preserve"> või koolituse tellija ruumides. Koolitatavad saavad kirjalikult õppejõu poolt koostatud õppematerjali. Praktikumis kasutatakse kaubaga täidetud aluseid või kaupasid vastavalt töökesk</w:t>
      </w:r>
      <w:r w:rsidR="00B21CFD">
        <w:t>k</w:t>
      </w:r>
      <w:r w:rsidRPr="00F30660">
        <w:t xml:space="preserve">onnale ja igapäevastele tööülesannetele, kinnisel territooriumil tuleb läbida tõstukiga erinevaid </w:t>
      </w:r>
      <w:r w:rsidR="00B21CFD">
        <w:t>sõiduharjutusi</w:t>
      </w:r>
      <w:r w:rsidRPr="00F30660">
        <w:t xml:space="preserve"> ja slaalomit.  Praktikumis pannakse rõhku täpsusele</w:t>
      </w:r>
      <w:r w:rsidR="00650D7F">
        <w:t xml:space="preserve"> ja</w:t>
      </w:r>
      <w:r w:rsidRPr="00F30660">
        <w:t xml:space="preserve"> turvalisusele. </w:t>
      </w:r>
    </w:p>
    <w:p w14:paraId="084F4F99" w14:textId="77777777" w:rsidR="00B21CFD" w:rsidRDefault="00F30660">
      <w:r w:rsidRPr="00F30660">
        <w:t xml:space="preserve">Eksami sooritamise nõuded. Õppekava täitmine vähemalt 80% mahus; Eksam teoorias ja praktikas. Lõpetamisel väljastatavad dokumendid: </w:t>
      </w:r>
      <w:r w:rsidR="00B21CFD">
        <w:t>Aide Autokool OÜ</w:t>
      </w:r>
      <w:r w:rsidRPr="00F30660">
        <w:t xml:space="preserve"> plastikust tõstukijuhiluba. </w:t>
      </w:r>
    </w:p>
    <w:p w14:paraId="2A7CEAB7" w14:textId="73F283E1" w:rsidR="00527F12" w:rsidRDefault="00F30660">
      <w:r w:rsidRPr="00F30660">
        <w:t>Koolitajale esitatavad kvalifikatsiooninõuded</w:t>
      </w:r>
      <w:r w:rsidR="00B21CFD">
        <w:t>:</w:t>
      </w:r>
      <w:r w:rsidRPr="00F30660">
        <w:t xml:space="preserve"> Õpetaja peab valdama nõutavate õppeainete sisu</w:t>
      </w:r>
      <w:r w:rsidR="00B21CFD">
        <w:t>.</w:t>
      </w:r>
      <w:r w:rsidRPr="00F30660">
        <w:t xml:space="preserve"> Koolitajal peab olema</w:t>
      </w:r>
      <w:r w:rsidR="00B21CFD">
        <w:t xml:space="preserve"> eelnev</w:t>
      </w:r>
      <w:r w:rsidRPr="00F30660">
        <w:t xml:space="preserve"> kokkupuude vastavate seadmetega. </w:t>
      </w:r>
    </w:p>
    <w:sectPr w:rsidR="00527F12" w:rsidSect="00813B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60"/>
    <w:rsid w:val="00097B94"/>
    <w:rsid w:val="003B17BD"/>
    <w:rsid w:val="003E65ED"/>
    <w:rsid w:val="00452EEB"/>
    <w:rsid w:val="00527F12"/>
    <w:rsid w:val="00650D7F"/>
    <w:rsid w:val="007232BB"/>
    <w:rsid w:val="00813B48"/>
    <w:rsid w:val="00AA7E09"/>
    <w:rsid w:val="00B21CFD"/>
    <w:rsid w:val="00E810D9"/>
    <w:rsid w:val="00F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CF7"/>
  <w15:chartTrackingRefBased/>
  <w15:docId w15:val="{78A69EA8-24F5-4379-A903-57A3B72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3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3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3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3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3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3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3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3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3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3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3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3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3066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3066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3066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3066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3066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3066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3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3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3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3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3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3066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3066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3066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3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3066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30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921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Kasutaja</dc:creator>
  <cp:keywords/>
  <dc:description/>
  <cp:lastModifiedBy>Aide Kasutaja</cp:lastModifiedBy>
  <cp:revision>1</cp:revision>
  <dcterms:created xsi:type="dcterms:W3CDTF">2024-12-11T07:48:00Z</dcterms:created>
  <dcterms:modified xsi:type="dcterms:W3CDTF">2024-12-11T10:00:00Z</dcterms:modified>
</cp:coreProperties>
</file>